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346</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02.07.2026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"Вебер Бауэр", именуемое в дальнейшем «Заказчик», в лице генерального директора Михайлова Андрея Геннадьевича,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"Вебер Бауэр"</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115088, Россия, г. Москва, вн.тер.г. муниципальный округ Южнопортовый, ул. Шарикоподшипниковская, д. 4, к. 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7719778530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772301001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1117746350215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40702810200000226492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30101810200000000700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044525700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(495) 786 69 71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Михайлов Андрей Геннадьевич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