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ородской округ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Air Measurement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провинция Гуандун, г. Шэньчжэнь, р-н Баньтянь, Международный центр Баньтянь.</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Чирков Игорь Александрович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Московская область, городской округ Королёв, город Королёв, микрорайон Текстильщик, улица Тарасовская, дом 14, квартира 13</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orodskoy okrug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Air Measurement Technology Co., Ltd., China, provintsiya uandun, SHenchzhen, district Bantyan, Mezhdunarodnyy tsentr Bantyan., referred to as the Manufacturer, on the one hand, and a legal entity (or an individual as an individual entrepreneur) registered on the basis of the legislation for a member state of the Eurasian Economic Union on its territory, Individual Entrepreneur CHirkov Igor Aleksandrovich, Moskovskaya oblast, orodskoy okrug Korolev, orod Korolev, mikrorayon Tekstilshchik, ulitsa Tarasovskaya, dom 14, kvartira 13,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Air Measurement Technology Co., Ltd., Китай, провинция Гуандун, г. Шэньчжэнь, р-н Баньтянь, Международный центр Баньтянь.</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Чирков Игорь Александрович, Московская область, городской округ Королёв, город Королёв, микрорайон Текстильщик, улица Тарасовская, дом 14, квартира 13</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Air Measurement Technology Co., Ltd., China, provintsiya uandun, SHenchzhen, district Bantyan, Mezhdunarodnyy tsentr Bantyan.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CHirkov Igor Aleksandrovich, Moskovskaya oblast, orodskoy okrug Korolev, orod Korolev, mikrorayon Tekstilshchik, ulitsa Tarasovskaya, dom 14, kvartira 13</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