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"СМ-СЕРТИФИКАЦИЯ"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101000, г Москва, Красносельский р-н, Сретенский б-р, д 2 стр 1, помещ 7/1</w:t>
        <w:br/>
        <w:t>Основной государственный регистрационный номер 1257700034822</w:t>
        <w:br/>
        <w:t>Телефон: +7 9933912542 Адрес электронной почты: cm-sq@gmail.com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Кондратьева Сергея Михайловича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Вертикальные фрезерные обрабатывающие центры серии TV, DV, CV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Josen (Changzhou) Precision Machinery Co., Ltd.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ROOM 507,BUILDING 2,SCIENCE &amp; EDUCATION TOWN, WUJIN DISTRICT,CHANGZHOU,213614,CHINA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8457109008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машин и оборудования" (ТР ТС 010/2011)</w:t>
        <w:br/>
        <w:t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11-07-26-446 от 11.07.2026 года</w:t>
        <w:br/>
        <w:t>ГОСТ 12.2.003-91</w:t>
        <w:br/>
        <w:t>ГОСТ 12.2.007.0-75</w:t>
        <w:br/>
        <w:t>ГОСТ 30804.6.2-2013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10.09.2031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Кондратьев С.М.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11.09.2026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2026-09-11T08:23:37Z</dcterms:modified>
  <dc:creator/>
  <dc:description/>
  <dc:identifier/>
  <dc:language/>
  <dc:subject/>
</cp:coreProperties>
</file>