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0" distT="0" distL="0" distR="0">
            <wp:extent cx="725170" cy="725170"/>
            <wp:effectExtent b="0" l="0" r="0" t="0"/>
            <wp:docPr id="100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5170" cy="72517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502788" y="3541875"/>
                          <a:ext cx="5686425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ЕВРАЗИЙСКИЙ ЭКОНОМИЧЕСКИЙ СОЮЗ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85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1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 xml:space="preserve">ДЕКЛАРАЦИЯ О СООТВЕТСТВИИ</w:t>
                            </w:r>
                          </w:p>
                        </w:txbxContent>
                      </wps:txbx>
                      <wps:bodyPr anchorCtr="0" anchor="t" bIns="0" lIns="0" spcFirstLastPara="1" rIns="0" wrap="square" t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825182</wp:posOffset>
                </wp:positionH>
                <wp:positionV relativeFrom="paragraph">
                  <wp:posOffset>86678</wp:posOffset>
                </wp:positionV>
                <wp:extent cx="5695950" cy="485775"/>
                <wp:effectExtent b="0" l="0" r="0" t="0"/>
                <wp:wrapNone/>
                <wp:docPr id="1003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95950" cy="4857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spacing w:after="0" w:lineRule="auto"/>
        <w:rPr>
          <w:rFonts w:ascii="Times New Roman" w:cs="Times New Roman" w:eastAsia="Times New Roman" w:hAnsi="Times New Roman"/>
          <w:color w:val="ff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18"/>
          <w:szCs w:val="18"/>
          <w:rtl w:val="0"/>
        </w:rPr>
        <w:t xml:space="preserve">Уважаемые клиенты! Убедительная просьба выделять исправления КРАСНЫМ ЦВЕТОМ</w:t>
      </w:r>
    </w:p>
    <w:p w:rsidR="00000000" w:rsidDel="00000000" w:rsidP="00000000" w:rsidRDefault="00000000" w:rsidRPr="00000000" w14:paraId="0000000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Заявитель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ОБЩЕСТВО С ОГРАНИЧЕННОЙ ОТВЕТСТВЕННОСТЬЮ "АМОРЕ"</w:t>
      </w:r>
    </w:p>
    <w:p w:rsidR="00000000" w:rsidDel="00000000" w:rsidP="00000000" w:rsidRDefault="00000000" w:rsidRPr="00000000" w14:paraId="00000004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Место нахождения (адрес юридического лица) и адрес места осуществления деятельности: 119297, г Москва, р-н Солнцево, кв-л 32, д 16 стр 1</w:t>
        <w:br/>
        <w:t>Основной государственный регистрационный номер 1157746278766</w:t>
        <w:br/>
        <w:t>Телефон: +7 (495)722 1909 Адрес электронной почты: info@amoregelato.ru</w:t>
      </w:r>
    </w:p>
    <w:p w:rsidR="00000000" w:rsidDel="00000000" w:rsidP="00000000" w:rsidRDefault="00000000" w:rsidRPr="00000000" w14:paraId="00000005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 лице генерального директора Арушаняна Камо Генриховича</w:t>
      </w:r>
    </w:p>
    <w:p w:rsidR="00000000" w:rsidDel="00000000" w:rsidP="00000000" w:rsidRDefault="00000000" w:rsidRPr="00000000" w14:paraId="00000006">
      <w:pPr>
        <w:spacing w:after="0" w:line="254" w:lineRule="auto"/>
        <w:rPr>
          <w:rFonts w:ascii="Times New Roman" w:cs="Times New Roman" w:eastAsia="Times New Roman" w:hAnsi="Times New Roman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заявляет,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что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rtl w:val="0"/>
        </w:rPr>
        <w:t xml:space="preserve"> продукция согласно приложению № 1 </w:t>
      </w:r>
    </w:p>
    <w:p w:rsidR="00000000" w:rsidDel="00000000" w:rsidP="00000000" w:rsidRDefault="00000000" w:rsidRPr="00000000" w14:paraId="00000007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Изготовитель ОБЩЕСТВО С ОГРАНИЧЕННОЙ ОТВЕТСТВЕННОСТЬЮ "АМОРЕ"</w:t>
      </w:r>
    </w:p>
    <w:p w:rsidR="00000000" w:rsidDel="00000000" w:rsidP="00000000" w:rsidRDefault="00000000" w:rsidRPr="00000000" w14:paraId="00000008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Место нахождения (адрес юридического лица) и адрес места осуществления деятельности по изготовлению продукции: Россия, 119297, г. Москва, вн.тер.г. муниципальный округ Солнцево, квартал 32, дом 16, стр.1</w:t>
      </w:r>
    </w:p>
    <w:p w:rsidR="00000000" w:rsidDel="00000000" w:rsidP="00000000" w:rsidRDefault="00000000" w:rsidRPr="00000000" w14:paraId="00000009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Код (коды) ТН ВЭД ЕАЭС: 2105009100, 2105009900</w:t>
      </w:r>
    </w:p>
    <w:p w:rsidR="00000000" w:rsidDel="00000000" w:rsidP="00000000" w:rsidRDefault="00000000" w:rsidRPr="00000000" w14:paraId="0000000A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Серийный выпуск</w:t>
      </w:r>
    </w:p>
    <w:p w:rsidR="00000000" w:rsidDel="00000000" w:rsidP="00000000" w:rsidRDefault="00000000" w:rsidRPr="00000000" w14:paraId="0000000B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соответствует требованиям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>Технического регламента Таможенного союза "О безопасности пищевой продукции" (ТР ТС 021/2011)</w:t>
        <w:br/>
        <w:t>Технического регламента Таможенного союза "Пищевая продукция в части её маркировки" (ТР ТС 022/2011)</w:t>
        <w:br/>
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<w:br/>
        <w:t>Технического регламента Таможенного союза "О безопасности молока и молочной продукции" (ТР ТС 033/2013)</w:t>
      </w:r>
    </w:p>
    <w:p w:rsidR="00000000" w:rsidDel="00000000" w:rsidP="00000000" w:rsidRDefault="00000000" w:rsidRPr="00000000" w14:paraId="0000000D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Cхема декларирования соответствия:3д</w:t>
      </w:r>
    </w:p>
    <w:p w:rsidR="00000000" w:rsidDel="00000000" w:rsidP="00000000" w:rsidRDefault="00000000" w:rsidRPr="00000000" w14:paraId="0000000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принята на основании</w:t>
      </w:r>
    </w:p>
    <w:p w:rsidR="00000000" w:rsidDel="00000000" w:rsidP="00000000" w:rsidRDefault="00000000" w:rsidRPr="00000000" w14:paraId="0000000F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Дополнительная информация</w:t>
      </w:r>
    </w:p>
    <w:p w:rsidR="00000000" w:rsidDel="00000000" w:rsidP="00000000" w:rsidRDefault="00000000" w:rsidRPr="00000000" w14:paraId="00000011">
      <w:pPr>
        <w:spacing w:after="0" w:line="252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rtl w:val="0"/>
        </w:rPr>
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</w:r>
    </w:p>
    <w:p w:rsidR="00000000" w:rsidDel="00000000" w:rsidP="00000000" w:rsidRDefault="00000000" w:rsidRPr="00000000" w14:paraId="00000012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</w:r>
    </w:p>
    <w:p w:rsidR="00000000" w:rsidDel="00000000" w:rsidP="00000000" w:rsidRDefault="00000000" w:rsidRPr="00000000" w14:paraId="00000013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Декларация о соответствии действительна с даты регистрации по 13.09.2031 включительно</w:t>
      </w:r>
    </w:p>
    <w:p w:rsidR="00000000" w:rsidDel="00000000" w:rsidP="00000000" w:rsidRDefault="00000000" w:rsidRPr="00000000" w14:paraId="00000015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598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400"/>
      </w:tblPr>
      <w:tblGrid>
        <w:gridCol w:w="1526"/>
        <w:gridCol w:w="2193"/>
        <w:gridCol w:w="1918"/>
        <w:gridCol w:w="4961"/>
        <w:tblGridChange w:id="0">
          <w:tblGrid>
            <w:gridCol w:w="1526"/>
            <w:gridCol w:w="2193"/>
            <w:gridCol w:w="1918"/>
            <w:gridCol w:w="4961"/>
          </w:tblGrid>
        </w:tblGridChange>
      </w:tblGrid>
      <w:tr>
        <w:trPr>
          <w:cantSplit w:val="0"/>
          <w:tblHeader w:val="0"/>
        </w:trPr>
        <w:tc>
          <w:tcPr/>
          <w:bookmarkStart w:colFirst="0" w:colLast="0" w:name="bookmark=id.479o15mf0rag" w:id="0"/>
          <w:bookmarkEnd w:id="0"/>
          <w:bookmarkStart w:colFirst="0" w:colLast="0" w:name="bookmark=id.3iml41qyqtcz" w:id="1"/>
          <w:bookmarkEnd w:id="1"/>
          <w:bookmarkStart w:colFirst="0" w:colLast="0" w:name="bookmark=id.5airmodljksi" w:id="2"/>
          <w:bookmarkEnd w:id="2"/>
          <w:bookmarkStart w:colFirst="0" w:colLast="0" w:name="bookmark=id.p5uhbprosh9h" w:id="3"/>
          <w:bookmarkEnd w:id="3"/>
          <w:bookmarkStart w:colFirst="0" w:colLast="0" w:name="bookmark=id.7jldkwnkf65e" w:id="4"/>
          <w:bookmarkEnd w:id="4"/>
          <w:bookmarkStart w:colFirst="0" w:colLast="0" w:name="bookmark=id.1fk6g87xi1x2" w:id="5"/>
          <w:bookmarkEnd w:id="5"/>
          <w:p w:rsidR="00000000" w:rsidDel="00000000" w:rsidP="00000000" w:rsidRDefault="00000000" w:rsidRPr="00000000" w14:paraId="00000016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bookmarkStart w:colFirst="0" w:colLast="0" w:name="_heading=h.gyrwlb9bjad4" w:id="6"/>
            <w:bookmarkEnd w:id="6"/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7">
            <w:pPr>
              <w:spacing w:line="254" w:lineRule="auto"/>
              <w:rPr>
                <w:rFonts w:ascii="Times New Roman" w:cs="Times New Roman" w:eastAsia="Times New Roman" w:hAnsi="Times New Roman"/>
                <w:color w:val="00000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spacing w:line="254" w:lineRule="auto"/>
              <w:ind w:firstLine="60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М.П.</w:t>
            </w:r>
          </w:p>
        </w:tc>
        <w:tc>
          <w:tcPr>
            <w:tcBorders>
              <w:bottom w:color="000000" w:space="0" w:sz="4" w:val="single"/>
            </w:tcBorders>
          </w:tcPr>
          <w:p w:rsidR="00000000" w:rsidDel="00000000" w:rsidP="00000000" w:rsidRDefault="00000000" w:rsidRPr="00000000" w14:paraId="00000019">
            <w:pPr>
              <w:spacing w:line="254" w:lineRule="auto"/>
              <w:ind w:left="-108" w:firstLine="0"/>
              <w:jc w:val="center"/>
              <w:rPr>
                <w:rFonts w:ascii="Times New Roman" w:cs="Times New Roman" w:eastAsia="Times New Roman" w:hAnsi="Times New Roman"/>
                <w:color w:val="00000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rtl w:val="0"/>
              </w:rPr>
              <w:t xml:space="preserve">Арушанян К.Г.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A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bookmarkStart w:colFirst="0" w:colLast="0" w:name="bookmark=id.yr4aou7lt1vg" w:id="7"/>
          <w:bookmarkEnd w:id="7"/>
          <w:bookmarkStart w:colFirst="0" w:colLast="0" w:name="bookmark=id.ax9iv9sqh36r" w:id="8"/>
          <w:bookmarkEnd w:id="8"/>
          <w:bookmarkStart w:colFirst="0" w:colLast="0" w:name="bookmark=id.ooor13wd0a96" w:id="9"/>
          <w:bookmarkEnd w:id="9"/>
          <w:p w:rsidR="00000000" w:rsidDel="00000000" w:rsidP="00000000" w:rsidRDefault="00000000" w:rsidRPr="00000000" w14:paraId="0000001B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подпись</w:t>
            </w:r>
          </w:p>
        </w:tc>
        <w:tc>
          <w:tcPr/>
          <w:p w:rsidR="00000000" w:rsidDel="00000000" w:rsidP="00000000" w:rsidRDefault="00000000" w:rsidRPr="00000000" w14:paraId="0000001C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</w:tcPr>
          <w:p w:rsidR="00000000" w:rsidDel="00000000" w:rsidP="00000000" w:rsidRDefault="00000000" w:rsidRPr="00000000" w14:paraId="0000001D">
            <w:pPr>
              <w:spacing w:line="2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4"/>
                <w:szCs w:val="14"/>
                <w:rtl w:val="0"/>
              </w:rPr>
              <w:t xml:space="preserve">(Ф.И.О. заявителя)</w:t>
            </w:r>
          </w:p>
        </w:tc>
      </w:tr>
    </w:tbl>
    <w:p w:rsidR="00000000" w:rsidDel="00000000" w:rsidP="00000000" w:rsidRDefault="00000000" w:rsidRPr="00000000" w14:paraId="0000001E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Регистрационный номер декларации о соответствии:  ЕАЭС N RU Д-CN.РА01.В.</w:t>
      </w:r>
    </w:p>
    <w:p w:rsidR="00000000" w:rsidDel="00000000" w:rsidP="00000000" w:rsidRDefault="00000000" w:rsidRPr="00000000" w14:paraId="0000001F">
      <w:pPr>
        <w:spacing w:after="0" w:line="254" w:lineRule="auto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rtl w:val="0"/>
        </w:rPr>
        <w:t xml:space="preserve">Дата регистрации декларации о соответствии:  14.09.2026</w:t>
      </w:r>
    </w:p>
    <w:p w:rsidR="00000000" w:rsidDel="00000000" w:rsidP="00000000" w:rsidRDefault="00000000" w:rsidRPr="00000000" w14:paraId="00000020">
      <w:pPr>
        <w:spacing w:after="0" w:line="254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>
      <w:r>
        <w:br w:type="page"/>
      </w:r>
    </w:p>
    <w:p>
      <w:pPr>
        <w:jc w:val="right"/>
      </w:pPr>
      <w:r>
        <w:rPr>
          <w:rFonts w:ascii="Times New Roman" w:hAnsi="Times New Roman" w:cs="Times New Roman" w:eastAsia="Times New Roman"/>
          <w:b/>
          <w:sz w:val="20"/>
        </w:rPr>
        <w:t>Приложение № 1</w:t>
      </w:r>
    </w:p>
    <w:p>
      <w:pPr>
        <w:jc w:val="center"/>
      </w:pPr>
      <w:r>
        <w:rPr>
          <w:rFonts w:ascii="Times New Roman" w:hAnsi="Times New Roman" w:cs="Times New Roman" w:eastAsia="Times New Roman"/>
          <w:b/>
          <w:sz w:val="20"/>
        </w:rPr>
        <w:t>Перечень продукции, на которую распространяется действие декларации о соответствии</w:t>
      </w:r>
    </w:p>
    <w:p>
      <w:r>
        <w:rPr>
          <w:rFonts w:ascii="Times New Roman" w:hAnsi="Times New Roman" w:cs="Times New Roman" w:eastAsia="Times New Roman"/>
          <w:sz w:val="20"/>
        </w:rPr>
        <w:t>Молочное мороженое: с мадагаскарской ванилью в молочном шоколаде, с карамелью и морской солью в молочном шоколаде, с кусочками темного шоколада в молочном шоколаде, с темным бельгийским шоколадом в молочном шоколаде, с мятой и темным шоколадом в молочном шоколаде, с халвой, белым шоколадом и кунжутом в молочном шоколаде, с арахисом в молочном шоколаде, с фундуком в молочном шоколаде, с фисташкой в молочном шоколаде, с манго сорта Альфонсо в молочном шоколаде, с клубникой в молочном шоколаде, с печеньем в молочном шоколаде, с темным ромом и изюмом в молочном шоколаде, шоколадное с маршмеллоу и орехами в молочном шоколаде, с зеленым чаем Матча в молочном шоколаде, с сыром маскарпоне и кофе в молочном шоколаде, с бразильским кофе в молочном шоколаде, с итальянским кремом Забайоне в молочном шоколаде, с сыром Горгонзола в молочном шоколаде, с сыром Горгонзола и грушей в молочном шоколаде, с вишней и темным шоколадом в молочном шоколаде, с базиликом в молочном шоколаде, с лавандой в молочном шоколаде, с сахарным печеньем в молочном шоколаде, с авокадо в молочном шоколаде, с карамелью и активированным углем в молочном шоколаде, с активированным углем в молочном шоколаде, с бадьяном в молочном шоколаде, с чизкейком в молочном шоколаде, с чизкейком и клубникой в молочном шоколаде, с чизкейком и малиной в молочном шоколаде, с клубникой и базиликом в молочном шоколаде, с шоколадом и бананом в молочном шоколаде, с бананом в молочном шоколаде, с фисташкой и миндалем в молочном шоколаде, с арахисом и карамелью в молочном шоколаде, с яблоком в молочном шоколаде, с запеченным яблоком и корицей в молочном шоколаде, с лимоном и бисквитом в молочном шоколаде, с фундуком и вафельным печеньем в молочном шоколаде, с печеньем и карамелью в молочном шоколаде, с кокосом и шоколадом в молочном шоколаде, с чизкейком и маракуйей в молочном шоколаде, с чизкейком и черникой в молочном шоколаде, с чизкейком и лесными ягодами в молочном шоколаде, с меренгой и клубникой в молочном шоколаде, с ореховым пралине в молочном шоколаде, с пряником и имбирем в молочном шоколаде, с карамелью и арахисом в молочном шоколаде, с апельсином и шоколадом в молочном шоколаде, с гранатом и фисташкой в молочном шоколаде, с малиной и фисташкой в молочном шоколаде, с карамелью и чернилами каракатицы в молочном шоколаде, с бананом и печеньем в молочном шоколаде, с индийскими специями масала в молочном шоколаде, с сыром Пармиджано-Реджано, медом и орехами в молочном шоколаде, с карамелью дульсе де лече в молочном шоколаде, с молочным шоколадом в молочном шоколаде, с молочным и темным шоколадом в молочном шоколаде, с молочным, темным и белым шоколадом в молочном шоколаде, с кокосом в молочном шоколаде, с заварным кремом и карамелью в молочном шоколаде, с пряником, с печеньем и имбирем в молочном шоколаде, с капучино в молочном шоколаде, с черным чаем в молочном шоколаде, с ромашкой в молочном шоколаде, с зеленым чаем в молочном шоколаде, с гречишным чаем в молочном шоколаде, с пищевым золотом в молочном шоколаде, с пищевым золотом и шоколадом в молочном шоколаде, с брауни в молочном шоколаде, с манго и матчей в молочном шоколаде, с печеньем и кремом в молочном шоколаде, с итальянским десертом панакота в молочном шоколаде, с орехом макадамия в молочном шоколаде, с пасхальным куличом в молочном шоколаде, с гранатом в молочном шоколаде, с пралине в молочном шоколаде, с печеньем oreo в молочном шоколаде, с темным шоколадом в молочном шоколаде, с кофе в молочном шоколаде, с мятой в молочном шоколаде, с ментолом в молочном шоколаде, с ментолом и шоколадом в молочном шоколаде, с овсяным печеньем в молочном шоколаде, с миндалем в молочном шоколаде, с грецким орехом в молочном шоколаде, с миндалем и шоколадом в молочном шоколаде, с ирландским ликером в молочном шоколаде, с взрывной карамелью в молочном шоколаде, с яичным кремом в молочном шоколаде, с маскарпоне и малиной в молочном шоколаде, с белым шоколадом в молочном шоколаде, с малиной и белым шоколадом в молочном шоколаде, с инжиром в молочном шоколаде, с розой в молочном шоколаде, со вкусом бабл-гам в молочном шоколаде, с безе в молочном шоколаде, с клубникой и безе в молочном шоколаде, с малиной и безе в молочном шоколаде, с клубникой, маракуйей и безе в молочном шоколаде, с персиком в молочном шоколаде, с карамелью, семифредо в молочном шоколаде, с фисташковым пралине в молочном шоколаде, с бисквитом в молочном шоколаде, со вкусом сладкой ваты в молочном шоколаде, с попкорном в молочном шоколаде, с крекером в молочном шоколаде, с мармеладом в молочном шоколаде, с ванилью и шоколадом в молочном шоколаде, со сладкой кукурузой в молочном шоколаде, с бородинским хлебом в молочном шоколаде, с чаем улун в молочном шоколаде, с клубникой без сахара в молочном шоколаде, с малиной без сахара в молочном шоколаде, с шоколадом и воздушным рисом в молочном шоколаде, со спирулиной в молочном шоколаде, с ананасом и кокосом в молочном шоколаде, с тыквой в молочном шоколаде, с виски и кремом в молочном шоколаде, с кокосом и белым шоколадом в молочном шоколаде, с белыми грибами в молочном шоколаде, с трюфелем в молочном шоколаде, с фисташкой, миндалем, фундуком и кедровым орехом в молочном шоколаде, с голубой матчей в молочном шоколаде, с ореховым кремом в молочном шоколаде, с какао в молочном шоколаде, с кокосом в молочном шоколаде, кремом и миндалем в молочном шоколаде, с шоколадом, вафлей и фундуком в молочном шоколаде, с кремом и шоколадным печеньем в молочном шоколаде, с апельсином в молочном шоколаде, с фундуком и какао в молочном шоколаде, с карамельным кремом в молочном шоколаде, с кремом в молочном шоколаде, с бисквитным печеньем в молочном шоколаде, с глинтвейном в молочном шоколаде, с шоколадом и корицей в молочном шоколаде, с вареньем из сосновых шишек в молочном шоколаде, с кленовым сиропом и орехом пекан в молочном шоколаде, с греческим йогуртом в молочном шоколаде, с греческим йогуртом без сахара в молочном шоколаде, с греческим йогуртом и манго в молочном шоколаде, с греческим йогуртом, мёдом и миндалем в молочном шоколаде, с греческим йогуртом и малиной в молочном шоколаде, с греческим йогуртом и клубникой в молочном шоколаде, с греческим йогуртом и вишней в молочном шоколаде, с греческим йогуртом и земляникой в молочном шоколаде, пломбир в молочном шоколаде, с карамелью и арахисовой пастой в молочном шоколаде, с сосновыми шишками и кедровыми орехами в молочном шоколаде, с шоколадом, Катаифи и фисташковым пралине в молочном шоколаде, с ванилью и оливковым маслом в молочном шоколаде, с ванилью, оливковым маслом и солью в молочном шоколаде, с оливковым маслом и протеином в молочном шоколаде, с темным шоколадом, оливковым маслом и солью в молочном шоколаде, с бобами тонка в молочном шоколаде, с кремом Забайоне, апельсином и шоколадом в молочном шоколаде, с кофе и фисташковым пралине в молочном шоколаде, с кофе и карамелью в молочном шоколаде, с кофе и сгущенным молоком в молочном шоколаде, с кофе и фундуком в молочном шоколаде, с имбирным пряником в молочном шоколаде, с просекко и клубникой в молочном шоколаде, с малиной и темным шоколадом в молочном шоколаде, с малиной и кокосом в молочном шоколаде, с кокосом и малиной в молочном шоколаде, с малиной и фисташковым пралине в молочном шоколаде, с горьким шоколадом в молочном шоколаде, с яблоком и корицей в молочном шоколаде, с яблоком, корицей и печеньем в молочном шоколаде, с зеленым чаем Матча и манго в молочном шоколаде, с зеленым чаем Матча и клубникой в молочном шоколаде, с зеленым чаем Матча и мятой в молочном шоколаде, с шоколадом, вишней и бисквитом в молочном шоколаде, с медовым бисквитом и кремом в молочном шоколаде, с бисквитом, кремом из сгущенного молока и черносливом в молочном шоколаде, с карамелью и попкорном в молочном шоколаде, с шоколадным брауни в молочном шоколаде, с дубайским шоколадом в молочном шоколаде, с виноградом и ревенём в молочном шоколаде, с шоколадным печеньем, маршмеллоу и орехами в молочном шоколаде, с шоколадным печеньем и маршмеллоу в молочном шоколаде, с сыром Пармезан в молочном шоколаде, с сыром Пармезан и инжиром в молочном шоколаде, с сыром Пармезан, инжиром и орехами в молочном шоколаде, с сыром Пармезан, медом и орехами в молочном шоколаде, с кремом Забайоне в молочном шоколаде, «с кремом «Забайоне» в молочном шоколаде», с кремом «Забайоне» в молочном шоколаде.</w:t>
        <w:br/>
        <w:t>Упаковка: банка ПЭТ, пластиковая тара, картонная тара, объемом от 75 до 5000 миллилитров, весом от 100 до 2500 граммов.</w:t>
      </w:r>
    </w:p>
    <w:sectPr>
      <w:pgSz w:h="16838" w:w="11906" w:orient="portrait"/>
      <w:pgMar w:bottom="1134" w:top="284" w:left="426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ru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B8FCFS5DqRJSeAyEG426HlUwuMA==">CgMxLjAyD2lkLjQ3OW8xNW1mMHJhZzIPaWQuM2ltbDQxcXlxdGN6Mg9pZC41YWlybW9kbGprc2kyD2lkLnA1dWhicHJvc2g5aDIPaWQuN2psZGt3bmtmNjVlMg9pZC4xZms2Zzg3eGkxeDIyDmguZ3lyd2xiOWJqYWQ0Mg9pZC55cjRhb3U3bHQxdmcyD2lkLmF4OWl2OXNxaDM2cjIPaWQub29vcjEzd2QwYTk2OAByITFGRlZMMjgtSVFoTG9mNFEydzZMenFacG1NZnM0MkhmT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Word Document</dc:title>
  <cp:lastModifiedBy>python-docx</cp:lastModifiedBy>
  <cp:revision>1</cp:revision>
  <dcterms:modified xsi:type="dcterms:W3CDTF">2026-09-16T07:25:49Z</dcterms:modified>
  <dc:creator/>
  <dc:description/>
  <dc:identifier/>
  <dc:language/>
  <dc:subject/>
</cp:coreProperties>
</file>