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725170" cy="725170"/>
            <wp:effectExtent b="0" l="0" r="0" t="0"/>
            <wp:docPr id="100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25170" cy="7251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2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502788" y="3541875"/>
                          <a:ext cx="5686425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ЕВРАЗИЙСКИЙ ЭКОНОМИЧЕСКИЙ СОЮЗ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ДЕКЛАРАЦИЯ О СООТВЕТСТВИИ</w:t>
                            </w:r>
                          </w:p>
                        </w:txbxContent>
                      </wps:txbx>
                      <wps:bodyPr anchorCtr="0" anchor="t" bIns="0" lIns="0" spcFirstLastPara="1" rIns="0" wrap="square" t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3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95950" cy="4857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spacing w:after="0" w:lineRule="auto"/>
        <w:rPr>
          <w:rFonts w:ascii="Times New Roman" w:cs="Times New Roman" w:eastAsia="Times New Roman" w:hAnsi="Times New Roman"/>
          <w:color w:val="ff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color w:val="ff0000"/>
          <w:sz w:val="18"/>
          <w:szCs w:val="18"/>
          <w:rtl w:val="0"/>
        </w:rPr>
        <w:t xml:space="preserve">Уважаемые клиенты! Убедительная просьба выделять исправления КРАСНЫМ ЦВЕТОМ</w:t>
      </w:r>
    </w:p>
    <w:p w:rsidR="00000000" w:rsidDel="00000000" w:rsidP="00000000" w:rsidRDefault="00000000" w:rsidRPr="00000000" w14:paraId="0000000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Заявитель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ОБЩЕСТВО С ОГРАНИЧЕННОЙ ОТВЕТСТВЕННОСТЬЮ "ТОРГОВЫЙ ДОМ "ИНДУСТРИЯ-СЕРВИС"</w:t>
      </w:r>
    </w:p>
    <w:p w:rsidR="00000000" w:rsidDel="00000000" w:rsidP="00000000" w:rsidRDefault="00000000" w:rsidRPr="00000000" w14:paraId="00000004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Место нахождения (адрес юридического лица) и адрес места осуществления деятельности: 194156, г Санкт-Петербург, Выборгский р-н, пр-кт Энгельса, д 33 к 1 литера а, офис 608</w:t>
        <w:br/>
        <w:t>Основной государственный регистрационный номер 1037804059920</w:t>
        <w:br/>
        <w:t>Телефон: +7 (812) 603 27 07 Адрес электронной почты: info@industry-service.ru</w:t>
      </w:r>
    </w:p>
    <w:p w:rsidR="00000000" w:rsidDel="00000000" w:rsidP="00000000" w:rsidRDefault="00000000" w:rsidRPr="00000000" w14:paraId="00000005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в лице генерального директора Лашкевича Максима Эдуардовича</w:t>
      </w:r>
    </w:p>
    <w:p w:rsidR="00000000" w:rsidDel="00000000" w:rsidP="00000000" w:rsidRDefault="00000000" w:rsidRPr="00000000" w14:paraId="00000006">
      <w:pPr>
        <w:spacing w:after="0" w:line="254" w:lineRule="auto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заявляет,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что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 Актуатор, артикул M469012, модель LAB-10B-9-100.1-ISCT, торговая марка MAXCESS </w:t>
      </w:r>
    </w:p>
    <w:p w:rsidR="00000000" w:rsidDel="00000000" w:rsidP="00000000" w:rsidRDefault="00000000" w:rsidRPr="00000000" w14:paraId="00000007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Изготовитель Fife-Tidland GmbH</w:t>
      </w:r>
    </w:p>
    <w:p w:rsidR="00000000" w:rsidDel="00000000" w:rsidP="00000000" w:rsidRDefault="00000000" w:rsidRPr="00000000" w14:paraId="00000008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Место нахождения (адрес юридического лица) и адрес места осуществления деятельности по изготовлению продукции: Германия, Max-Planck-Strasse 8, 65779 Kelkheim (Taunus), Deutschland</w:t>
      </w:r>
    </w:p>
    <w:p w:rsidR="00000000" w:rsidDel="00000000" w:rsidP="00000000" w:rsidRDefault="00000000" w:rsidRPr="00000000" w14:paraId="00000009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Код (коды) ТН ВЭД ЕАЭС: 8501109900</w:t>
      </w:r>
    </w:p>
    <w:p w:rsidR="00000000" w:rsidDel="00000000" w:rsidP="00000000" w:rsidRDefault="00000000" w:rsidRPr="00000000" w14:paraId="0000000A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Серийный выпуск</w:t>
      </w:r>
    </w:p>
    <w:p w:rsidR="00000000" w:rsidDel="00000000" w:rsidP="00000000" w:rsidRDefault="00000000" w:rsidRPr="00000000" w14:paraId="0000000B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соответствует требованиям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Технического регламента Таможенного союза "О безопасности машин и оборудования" (ТР ТС 010/2011)</w:t>
      </w:r>
    </w:p>
    <w:p w:rsidR="00000000" w:rsidDel="00000000" w:rsidP="00000000" w:rsidRDefault="00000000" w:rsidRPr="00000000" w14:paraId="0000000D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Cхема декларирования соответствия:1д</w:t>
      </w:r>
    </w:p>
    <w:p w:rsidR="00000000" w:rsidDel="00000000" w:rsidP="00000000" w:rsidRDefault="00000000" w:rsidRPr="00000000" w14:paraId="0000000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принята на основании</w:t>
      </w:r>
    </w:p>
    <w:p w:rsidR="00000000" w:rsidDel="00000000" w:rsidP="00000000" w:rsidRDefault="00000000" w:rsidRPr="00000000" w14:paraId="0000000F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Дополнительная информация</w:t>
      </w:r>
    </w:p>
    <w:p w:rsidR="00000000" w:rsidDel="00000000" w:rsidP="00000000" w:rsidRDefault="00000000" w:rsidRPr="00000000" w14:paraId="00000011">
      <w:pPr>
        <w:spacing w:after="0" w:line="252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rtl w:val="0"/>
        </w:rPr>
        <w:t>Договор уполномоченного лица № 21-07-26-468 от 21.07.2026 года</w:t>
        <w:br/>
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</w:r>
    </w:p>
    <w:p w:rsidR="00000000" w:rsidDel="00000000" w:rsidP="00000000" w:rsidRDefault="00000000" w:rsidRPr="00000000" w14:paraId="00000012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</w:r>
    </w:p>
    <w:p w:rsidR="00000000" w:rsidDel="00000000" w:rsidP="00000000" w:rsidRDefault="00000000" w:rsidRPr="00000000" w14:paraId="0000001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действительна с даты регистрации по 20.09.2031 включительно</w:t>
      </w:r>
    </w:p>
    <w:p w:rsidR="00000000" w:rsidDel="00000000" w:rsidP="00000000" w:rsidRDefault="00000000" w:rsidRPr="00000000" w14:paraId="00000015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598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1526"/>
        <w:gridCol w:w="2193"/>
        <w:gridCol w:w="1918"/>
        <w:gridCol w:w="4961"/>
        <w:tblGridChange w:id="0">
          <w:tblGrid>
            <w:gridCol w:w="1526"/>
            <w:gridCol w:w="2193"/>
            <w:gridCol w:w="1918"/>
            <w:gridCol w:w="4961"/>
          </w:tblGrid>
        </w:tblGridChange>
      </w:tblGrid>
      <w:tr>
        <w:trPr>
          <w:cantSplit w:val="0"/>
          <w:tblHeader w:val="0"/>
        </w:trPr>
        <w:tc>
          <w:tcPr/>
          <w:bookmarkStart w:colFirst="0" w:colLast="0" w:name="bookmark=id.479o15mf0rag" w:id="0"/>
          <w:bookmarkEnd w:id="0"/>
          <w:bookmarkStart w:colFirst="0" w:colLast="0" w:name="bookmark=id.3iml41qyqtcz" w:id="1"/>
          <w:bookmarkEnd w:id="1"/>
          <w:bookmarkStart w:colFirst="0" w:colLast="0" w:name="bookmark=id.5airmodljksi" w:id="2"/>
          <w:bookmarkEnd w:id="2"/>
          <w:bookmarkStart w:colFirst="0" w:colLast="0" w:name="bookmark=id.p5uhbprosh9h" w:id="3"/>
          <w:bookmarkEnd w:id="3"/>
          <w:bookmarkStart w:colFirst="0" w:colLast="0" w:name="bookmark=id.7jldkwnkf65e" w:id="4"/>
          <w:bookmarkEnd w:id="4"/>
          <w:bookmarkStart w:colFirst="0" w:colLast="0" w:name="bookmark=id.1fk6g87xi1x2" w:id="5"/>
          <w:bookmarkEnd w:id="5"/>
          <w:p w:rsidR="00000000" w:rsidDel="00000000" w:rsidP="00000000" w:rsidRDefault="00000000" w:rsidRPr="00000000" w14:paraId="00000016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bookmarkStart w:colFirst="0" w:colLast="0" w:name="_heading=h.gyrwlb9bjad4" w:id="6"/>
            <w:bookmarkEnd w:id="6"/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7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spacing w:line="254" w:lineRule="auto"/>
              <w:ind w:firstLine="60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М.П.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9">
            <w:pPr>
              <w:spacing w:line="254" w:lineRule="auto"/>
              <w:ind w:left="-108" w:firstLine="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Лашкевич М.Э.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A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bookmarkStart w:colFirst="0" w:colLast="0" w:name="bookmark=id.yr4aou7lt1vg" w:id="7"/>
          <w:bookmarkEnd w:id="7"/>
          <w:bookmarkStart w:colFirst="0" w:colLast="0" w:name="bookmark=id.ax9iv9sqh36r" w:id="8"/>
          <w:bookmarkEnd w:id="8"/>
          <w:bookmarkStart w:colFirst="0" w:colLast="0" w:name="bookmark=id.ooor13wd0a96" w:id="9"/>
          <w:bookmarkEnd w:id="9"/>
          <w:p w:rsidR="00000000" w:rsidDel="00000000" w:rsidP="00000000" w:rsidRDefault="00000000" w:rsidRPr="00000000" w14:paraId="0000001B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подпись</w:t>
            </w:r>
          </w:p>
        </w:tc>
        <w:tc>
          <w:tcPr/>
          <w:p w:rsidR="00000000" w:rsidDel="00000000" w:rsidP="00000000" w:rsidRDefault="00000000" w:rsidRPr="00000000" w14:paraId="0000001C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p w:rsidR="00000000" w:rsidDel="00000000" w:rsidP="00000000" w:rsidRDefault="00000000" w:rsidRPr="00000000" w14:paraId="0000001D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(Ф.И.О. заявителя)</w:t>
            </w:r>
          </w:p>
        </w:tc>
      </w:tr>
    </w:tbl>
    <w:p w:rsidR="00000000" w:rsidDel="00000000" w:rsidP="00000000" w:rsidRDefault="00000000" w:rsidRPr="00000000" w14:paraId="0000001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Регистрационный номер декларации о соответствии:  ЕАЭС N RU Д-CN.РА01.В.</w:t>
      </w:r>
    </w:p>
    <w:p w:rsidR="00000000" w:rsidDel="00000000" w:rsidP="00000000" w:rsidRDefault="00000000" w:rsidRPr="00000000" w14:paraId="0000001F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Дата регистрации декларации о соответствии:  21.09.2026</w:t>
      </w:r>
    </w:p>
    <w:p w:rsidR="00000000" w:rsidDel="00000000" w:rsidP="00000000" w:rsidRDefault="00000000" w:rsidRPr="00000000" w14:paraId="00000020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sectPr>
      <w:pgSz w:h="16838" w:w="11906" w:orient="portrait"/>
      <w:pgMar w:bottom="1134" w:top="284" w:left="426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ru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8FCFS5DqRJSeAyEG426HlUwuMA==">CgMxLjAyD2lkLjQ3OW8xNW1mMHJhZzIPaWQuM2ltbDQxcXlxdGN6Mg9pZC41YWlybW9kbGprc2kyD2lkLnA1dWhicHJvc2g5aDIPaWQuN2psZGt3bmtmNjVlMg9pZC4xZms2Zzg3eGkxeDIyDmguZ3lyd2xiOWJqYWQ0Mg9pZC55cjRhb3U3bHQxdmcyD2lkLmF4OWl2OXNxaDM2cjIPaWQub29vcjEzd2QwYTk2OAByITFGRlZMMjgtSVFoTG9mNFEydzZMenFacG1NZnM0MkhmT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2026-09-21T12:46:18Z</dcterms:modified>
  <dc:creator/>
  <dc:description/>
  <dc:identifier/>
  <dc:language/>
  <dc:subject/>
</cp:coreProperties>
</file>