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"НЕМЕЦКАЯ ЭЛЕКТРОТЕХНИКА"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117218, г Москва, р-н Котловка, Нахимовский пр-кт, д 24 стр 4</w:t>
        <w:br/>
        <w:t>Основной государственный регистрационный номер 1157746481144</w:t>
        <w:br/>
        <w:t>Телефон: 8 (495) 726-57-27 Адрес электронной почты: info@ge-el.ru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Шкёпы Виктора Валерьевича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KNX шлюз DALI, 2 группы, Артикул 301281SDA2R; Светодиод 230 B, для выключателей/кнопок, Артикул 1686; Термостат - черный, Артикул 90731000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Berker GmbH &amp; Co. KG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Werk Ottfingen, Hubersstrasse 17, 57482 Wenden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8537109100, 8539520009, 9032102000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23-07-26-471 от 23.07.2026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22.09.2031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Шкёпу В.В.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23.09.2026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Albrecht Jung Gmbh &amp; CO. KG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Германия, P.O. Box 1320, 58569 Volmestrasse 1, Schalksmuhle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Fontini S.A.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Испания, Spain, Barcelona, C / Anoia, 15 St.Perpetua de Mogoda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2026-09-23T06:46:18Z</dcterms:modified>
  <dc:creator/>
  <dc:description/>
  <dc:identifier/>
  <dc:language/>
  <dc:subject/>
</cp:coreProperties>
</file>