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"НЕМЕЦКАЯ ЭЛЕКТРОТЕХНИКА"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1157746481144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117218, г Москва, р-н Котловка, Нахимовский пр-кт, д 24 стр 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 (495) 726-57-27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info@ge-el.ru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Шкёпу Виктора Валерьевича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Линейный соединитель, Артикул 214201SR; Выключатель 1 модуль, Артикул K4003CWI; Розетка комбинированная со встроенным зарядным устройством USB , Артикул KM4141USB; Розетка SCHUKO® с USB-зарядным устройством, тип A + тип С, Артикул A1520-15CAMO; SCHUKO-розетка с USB типа C, Артикул ES1520-18C; KNX устройство сопряжения 4 группы, Артикул 400041SE; Универсальный диммер 5–300 Вт, Артикул 903302B4; Светодиодный осветительный элемент T5 0,5 мА белый, Артикул 3795010; Светодиодный элемент освещения T5 0,5 мА красный, Артикул 3795011; Светодиодный элемент T5 0,5 мА оранжевый, Артикул 3795012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Berker GmbH &amp; Co. KG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Werk Ottfingen, Hubersstrasse 17, 57482 Wenden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Werk Ottfingen, Hubersstrasse 17, 57482 Wenden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8517620009</w:t>
              <w:br/>
              <w:t>8536501109</w:t>
              <w:br/>
              <w:t>8536699008</w:t>
              <w:br/>
              <w:t>8536508008</w:t>
              <w:br/>
              <w:t>8539520009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23-07-26-473 от 23.07.2026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Шкёпу В.В.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Albrecht Jung Gmbh &amp; CO. KG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Германия, P.O. Box 1320, 58569 Volmestrasse 1, Schalksmuhle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Gira Giersiepen GmbH &amp;Co.KG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Германия, Dahlienstrasse, D-42477 Radevormwald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Bticino S.p.A.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Италия, Viale Bori, 231, 21100 Varese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Fontini S.A.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Испания, Spain, Barcelona, C / Anoia, 15 St.Perpetua de Mogoda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2026-09-23T06:47:20Z</dcterms:modified>
  <cp:revision>1</cp:revision>
  <dc:subject/>
  <dc:title>Word Document</dc:title>
</cp:coreProperties>
</file>