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Кишки соленые: черева говяжья, синюга говяжья, круга говяжья.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«Торговая компания Еврокейсинг». Юридический адрес: 197101, г. Санкт-Петербург, вн.тер.г. муниципальный округ Посадский, ул. Рентгена, д. 7, литера А, помещ. 1-Н, ч.пом № 137.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2026-09-28T09:01:05Z</dcterms:modified>
  <dc:creator/>
  <dc:description/>
  <dc:identifier/>
  <dc:language/>
  <dc:subject/>
</cp:coreProperties>
</file>