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28-07-26-488</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28-07-26-488</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28.07.2026 г                                                       г. ОДИНЦОВО</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YANCHENG FENGLI ABRASIVES TOOLS Co.,LTD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No. 99, South Shanghai Road, Jianhu County, Yancheng City, Jiangsu Province, China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"САМ"</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143080, МОСКОВСКАЯ ОБЛАСТЬ, Г ОДИНЦОВО, ПГТ. ЛЕСНОЙ ГОРОДОК, УЛ ФАСАДНАЯ, Д. 2, К. 1, ПОМЕЩ. НП-1, КАБИНЕТ 31</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28.07.2026                                                               ODINTSOVO</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YANCHENG FENGLI ABRASIVES TOOLS Co.,LTD, China, No. 99, South Shanghai Road, Jianhu County, Yancheng City, Jiangsu Province, China, referred to as the Manufacturer, on the one hand, and a legal entity (or an individual as an individual entrepreneur) registered on the basis of the legislation for a member state of the Eurasian Economic Union on its territory, Limited Liability Company "SAM", 143080, MOSKOVSKAYA OBLAST, ODINTSOVO, PGT. LESNOY ORODOK, st. FASADNAYA, bld.. 2, bldg.. 1, POMESHCH. NP-1, KABINET 31,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28-07-26-488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YANCHENG FENGLI ABRASIVES TOOLS Co.,LTD, Китай, No. 99, South Shanghai Road, Jianhu County, Yancheng City, Jiangsu Province, China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"САМ", 143080, МОСКОВСКАЯ ОБЛАСТЬ, Г ОДИНЦОВО, ПГТ. ЛЕСНОЙ ГОРОДОК, УЛ ФАСАДНАЯ, Д. 2, К. 1, ПОМЕЩ. НП-1, КАБИНЕТ 31</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YANCHENG FENGLI ABRASIVES TOOLS Co.,LTD, China, No. 99, South Shanghai Road, Jianhu County, Yancheng City, Jiangsu Province, China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"SAM", 143080, MOSKOVSKAYA OBLAST, ODINTSOVO, PGT. LESNOY ORODOK, st. FASADNAYA, bld.. 2, bldg.. 1, POMESHCH. NP-1, KABINET 31</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