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08-08-26-516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08-08-26-516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YUEQING HEYUAN ELECTRONIC TECHNOLOGY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5th Floor, South Zone, Building B, Jiangnan CNC Industrial Park, No. 255 Longxiang Middle Road, Beibaixiang Town, Yueqing City, Zhejiang, 28.015665°, 120.854249°</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ООО "ВТ-ИМПЭКС"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109462, г. Москва, вн. тер. г. Муниципальный округ Кузьминки, Волжский бульвар, дом 51, стр. 15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YUEQING HEYUAN ELECTRONIC TECHNOLOGY CO., LTD, China, 5th Floor, South Zone, Building B, Jiangnan CNC Industrial Park, No. 255 Longxiang Middle Road, Beibaixiang Town, Yueqing City, Zhejiang, 28.015665°, 120.854249°, referred to as the Manufacturer, on the one hand, and a legal entity (or an individual as an individual entrepreneur) registered on the basis of the legislation for a member state of the Eurasian Economic Union on its territory, LLC "VT-IMPEKS", 109462, Moscow, vn. ter. Munitsipalnyy okrug Kuzminki, Volzhskiy bulvar, dom 51, str. 15,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08-08-26-516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YUEQING HEYUAN ELECTRONIC TECHNOLOGY CO., LTD, Китай, 5th Floor, South Zone, Building B, Jiangnan CNC Industrial Park, No. 255 Longxiang Middle Road, Beibaixiang Town, Yueqing City, Zhejiang, 28.015665°, 120.854249°</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ООО "ВТ-ИМПЭКС", 109462, г. Москва, вн. тер. г. Муниципальный округ Кузьминки, Волжский бульвар, дом 51, стр. 15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YUEQING HEYUAN ELECTRONIC TECHNOLOGY CO., LTD, China, 5th Floor, South Zone, Building B, Jiangnan CNC Industrial Park, No. 255 Longxiang Middle Road, Beibaixiang Town, Yueqing City, Zhejiang, 28.015665°, 120.854249°</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LLC "VT-IMPEKS", 109462, Moscow, vn. ter. Munitsipalnyy okrug Kuzminki, Volzhskiy bulvar, dom 51, str. 15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